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0F0E1B" w:rsidP="00CD1AAE">
      <w:pPr>
        <w:jc w:val="center"/>
        <w:rPr>
          <w:b/>
          <w:sz w:val="28"/>
          <w:szCs w:val="28"/>
        </w:rPr>
      </w:pPr>
      <w:r w:rsidRPr="000F0E1B">
        <w:rPr>
          <w:b/>
          <w:sz w:val="28"/>
          <w:szCs w:val="28"/>
        </w:rPr>
        <w:t>Медвенский р-н, В. Реутчанский с/с, с. Верхний Реутец</w:t>
      </w:r>
      <w:r w:rsidR="00E13481">
        <w:rPr>
          <w:rStyle w:val="a6"/>
          <w:b/>
          <w:sz w:val="28"/>
          <w:szCs w:val="28"/>
        </w:rPr>
        <w:footnoteReference w:id="2"/>
      </w:r>
    </w:p>
    <w:p w:rsidR="004C4D7B" w:rsidRPr="00FC6170" w:rsidRDefault="004C4D7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4C4D7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E13481" w:rsidRPr="00E13481">
              <w:rPr>
                <w:sz w:val="28"/>
                <w:szCs w:val="28"/>
                <w:u w:val="single"/>
              </w:rPr>
              <w:t xml:space="preserve">Медвенский р-н, В. Реутчанский с/с, с. Верхний Реутец, кладбище </w:t>
            </w:r>
            <w:r w:rsidR="001C175F">
              <w:rPr>
                <w:sz w:val="28"/>
                <w:szCs w:val="28"/>
                <w:u w:val="single"/>
              </w:rPr>
              <w:t>1943</w:t>
            </w:r>
            <w:r w:rsidR="004C4D7B">
              <w:rPr>
                <w:sz w:val="28"/>
                <w:szCs w:val="28"/>
                <w:u w:val="single"/>
              </w:rPr>
              <w:t xml:space="preserve"> г.</w:t>
            </w:r>
          </w:p>
          <w:p w:rsidR="004C4D7B" w:rsidRPr="009C2FBC" w:rsidRDefault="004C4D7B" w:rsidP="004C4D7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E13481" w:rsidP="00A21134">
            <w:pPr>
              <w:jc w:val="both"/>
              <w:rPr>
                <w:sz w:val="28"/>
                <w:szCs w:val="28"/>
                <w:u w:val="single"/>
              </w:rPr>
            </w:pPr>
            <w:r w:rsidRPr="00E13481">
              <w:rPr>
                <w:sz w:val="28"/>
                <w:szCs w:val="28"/>
                <w:u w:val="single"/>
              </w:rPr>
              <w:t>46-257/2014</w:t>
            </w:r>
          </w:p>
          <w:p w:rsidR="004C4D7B" w:rsidRPr="009C2FBC" w:rsidRDefault="004C4D7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4C4D7B" w:rsidRPr="009C2FBC" w:rsidRDefault="004C4D7B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E13481" w:rsidP="00E1348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2х2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6C04D9">
              <w:rPr>
                <w:sz w:val="28"/>
                <w:szCs w:val="28"/>
                <w:u w:val="single"/>
              </w:rPr>
              <w:t xml:space="preserve">граждение </w:t>
            </w:r>
            <w:r>
              <w:rPr>
                <w:sz w:val="28"/>
                <w:szCs w:val="28"/>
                <w:u w:val="single"/>
              </w:rPr>
              <w:t>бетонное, состояние хорошее</w:t>
            </w:r>
          </w:p>
        </w:tc>
      </w:tr>
      <w:tr w:rsidR="004C4D7B" w:rsidRPr="009C7890" w:rsidTr="002807EB">
        <w:tc>
          <w:tcPr>
            <w:tcW w:w="4644" w:type="dxa"/>
            <w:shd w:val="clear" w:color="auto" w:fill="auto"/>
          </w:tcPr>
          <w:p w:rsidR="004C4D7B" w:rsidRPr="009C7890" w:rsidRDefault="004C4D7B" w:rsidP="004C4D7B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4C4D7B" w:rsidRDefault="004C4D7B" w:rsidP="00E1348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E13481" w:rsidP="00E1348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920BF3">
              <w:rPr>
                <w:sz w:val="28"/>
                <w:szCs w:val="28"/>
                <w:u w:val="single"/>
              </w:rPr>
              <w:t>«</w:t>
            </w:r>
            <w:r>
              <w:rPr>
                <w:sz w:val="28"/>
                <w:szCs w:val="28"/>
                <w:u w:val="single"/>
              </w:rPr>
              <w:t>Скорбящая мать»</w:t>
            </w:r>
            <w:r w:rsidR="00920BF3">
              <w:rPr>
                <w:sz w:val="28"/>
                <w:szCs w:val="28"/>
                <w:u w:val="single"/>
              </w:rPr>
              <w:t xml:space="preserve"> из</w:t>
            </w:r>
            <w:r>
              <w:rPr>
                <w:sz w:val="28"/>
                <w:szCs w:val="28"/>
                <w:u w:val="single"/>
              </w:rPr>
              <w:t xml:space="preserve"> бетона,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та 1,8</w:t>
            </w:r>
            <w:r w:rsidR="00DA425D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>окрашена в бронзовый цвет. Постамент из бетона 0,80</w:t>
            </w:r>
            <w:r w:rsidR="008932EE">
              <w:rPr>
                <w:sz w:val="28"/>
                <w:szCs w:val="28"/>
                <w:u w:val="single"/>
              </w:rPr>
              <w:t>х1</w:t>
            </w:r>
            <w:r>
              <w:rPr>
                <w:sz w:val="28"/>
                <w:szCs w:val="28"/>
                <w:u w:val="single"/>
              </w:rPr>
              <w:t>,5 м, высотой 0,3 м</w:t>
            </w:r>
            <w:r w:rsidR="008932EE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окрашен</w:t>
            </w:r>
            <w:r w:rsidR="008932EE">
              <w:rPr>
                <w:sz w:val="28"/>
                <w:szCs w:val="28"/>
                <w:u w:val="single"/>
              </w:rPr>
              <w:t xml:space="preserve">.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1348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E1348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C4D7B" w:rsidRPr="00C55FA5" w:rsidRDefault="004C4D7B" w:rsidP="004C4D7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DA425D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13481" w:rsidP="0033457C">
            <w:pPr>
              <w:jc w:val="both"/>
              <w:rPr>
                <w:sz w:val="28"/>
                <w:szCs w:val="28"/>
              </w:rPr>
            </w:pPr>
            <w:r w:rsidRPr="00E13481">
              <w:rPr>
                <w:sz w:val="28"/>
                <w:szCs w:val="28"/>
              </w:rPr>
              <w:t>Администрация В. Реутчанского сельс</w:t>
            </w:r>
            <w:r w:rsidRPr="00E13481">
              <w:rPr>
                <w:sz w:val="28"/>
                <w:szCs w:val="28"/>
              </w:rPr>
              <w:t>о</w:t>
            </w:r>
            <w:r w:rsidRPr="00E13481">
              <w:rPr>
                <w:sz w:val="28"/>
                <w:szCs w:val="28"/>
              </w:rPr>
              <w:t>вета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DA425D" w:rsidRDefault="004C4D7B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4pt">
            <v:imagedata r:id="rId8" o:title="images3[7]"/>
          </v:shape>
        </w:pict>
      </w:r>
    </w:p>
    <w:sectPr w:rsidR="00DA425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E00" w:rsidRDefault="00CA6E00" w:rsidP="00FF362D">
      <w:r>
        <w:separator/>
      </w:r>
    </w:p>
  </w:endnote>
  <w:endnote w:type="continuationSeparator" w:id="1">
    <w:p w:rsidR="00CA6E00" w:rsidRDefault="00CA6E0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E00" w:rsidRDefault="00CA6E00" w:rsidP="00FF362D">
      <w:r>
        <w:separator/>
      </w:r>
    </w:p>
  </w:footnote>
  <w:footnote w:type="continuationSeparator" w:id="1">
    <w:p w:rsidR="00CA6E00" w:rsidRDefault="00CA6E00" w:rsidP="00FF362D">
      <w:r>
        <w:continuationSeparator/>
      </w:r>
    </w:p>
  </w:footnote>
  <w:footnote w:id="2">
    <w:p w:rsidR="00E13481" w:rsidRDefault="00E13481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https://obd-memorial.ru/html/info.htm?id=1150516975&amp;p=2</w:t>
        </w:r>
      </w:hyperlink>
    </w:p>
    <w:p w:rsidR="00E13481" w:rsidRDefault="00E1348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1B94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4D7B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2FCD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5D70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1E1B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A6E00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1D4D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601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97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7927D-70DE-4C07-A652-02C3C349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2020-04-24T16:58:00Z</dcterms:created>
  <dcterms:modified xsi:type="dcterms:W3CDTF">2002-01-01T03:44:00Z</dcterms:modified>
</cp:coreProperties>
</file>